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195"/>
        <w:gridCol w:w="2463"/>
        <w:gridCol w:w="4051"/>
        <w:gridCol w:w="1735"/>
        <w:gridCol w:w="2324"/>
        <w:gridCol w:w="2261"/>
        <w:gridCol w:w="1846"/>
      </w:tblGrid>
      <w:tr w:rsidR="000A2E8F" w:rsidRPr="002607ED" w14:paraId="560F7302" w14:textId="77777777" w:rsidTr="50476C95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3742EB2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 w:rsidR="0052172F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Curriculum Overview [202</w:t>
            </w:r>
            <w:r w:rsidR="1BE8E07C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0EE89FF6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105CE024" w14:textId="688086CF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6534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Computing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671E47" w:rsidRPr="002607ED" w14:paraId="41C87C07" w14:textId="77777777" w:rsidTr="50476C9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75EC228" w14:textId="77777777" w:rsidR="00E96B09" w:rsidRPr="002607ED" w:rsidRDefault="00E96B09" w:rsidP="00F65B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1E47" w:rsidRPr="002607ED" w14:paraId="12FC7C34" w14:textId="77777777" w:rsidTr="50476C95">
        <w:trPr>
          <w:trHeight w:val="1147"/>
        </w:trPr>
        <w:tc>
          <w:tcPr>
            <w:tcW w:w="1195" w:type="dxa"/>
            <w:vMerge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671E47" w:rsidRPr="002607ED" w14:paraId="18AA2430" w14:textId="77777777" w:rsidTr="50476C95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5EE1A272" w:rsidR="003A5E80" w:rsidRPr="00653458" w:rsidRDefault="003A5E80" w:rsidP="50476C9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Sept – </w:t>
            </w:r>
            <w:r w:rsidR="53A49E48"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Nov 2 lessons a fortnight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A6D24" w14:textId="7F11A84E" w:rsidR="001677C3" w:rsidRPr="00653458" w:rsidRDefault="6DEB954B" w:rsidP="50476C95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Computer systems</w:t>
            </w:r>
            <w:r w:rsidR="35AD467E"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53A49E48"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Network</w:t>
            </w:r>
            <w:r w:rsidR="75431B05"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  <w:p w14:paraId="4EE7B6E2" w14:textId="7CD00E79" w:rsidR="001677C3" w:rsidRPr="00653458" w:rsidRDefault="1B393613" w:rsidP="50476C95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Presentation skills - infographic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D4F9" w14:textId="5934DEA9" w:rsidR="001677C3" w:rsidRPr="001677C3" w:rsidRDefault="09B7EDA7" w:rsidP="006D2BE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Bidi"/>
              </w:rPr>
            </w:pPr>
            <w:r w:rsidRPr="50476C95">
              <w:rPr>
                <w:rFonts w:asciiTheme="minorHAnsi" w:eastAsia="Calibri" w:hAnsiTheme="minorHAnsi" w:cstheme="minorBidi"/>
              </w:rPr>
              <w:t>Network hardware</w:t>
            </w:r>
          </w:p>
          <w:p w14:paraId="6CC6E21C" w14:textId="46C4EB1E" w:rsidR="001677C3" w:rsidRPr="001677C3" w:rsidRDefault="09B7EDA7" w:rsidP="006D2BE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Bidi"/>
              </w:rPr>
            </w:pPr>
            <w:r w:rsidRPr="50476C95">
              <w:rPr>
                <w:rFonts w:asciiTheme="minorHAnsi" w:eastAsia="Calibri" w:hAnsiTheme="minorHAnsi" w:cstheme="minorBidi"/>
              </w:rPr>
              <w:t>Network topologies</w:t>
            </w:r>
          </w:p>
          <w:p w14:paraId="5280DDF2" w14:textId="1A8658CF" w:rsidR="001677C3" w:rsidRPr="001677C3" w:rsidRDefault="78C86259" w:rsidP="006D2BE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Bidi"/>
              </w:rPr>
            </w:pPr>
            <w:r w:rsidRPr="50476C95">
              <w:rPr>
                <w:rFonts w:asciiTheme="minorHAnsi" w:eastAsia="Calibri" w:hAnsiTheme="minorHAnsi" w:cstheme="minorBidi"/>
              </w:rPr>
              <w:t>Packet Switching</w:t>
            </w:r>
          </w:p>
          <w:p w14:paraId="19525795" w14:textId="71CD9208" w:rsidR="001677C3" w:rsidRPr="001677C3" w:rsidRDefault="78C86259" w:rsidP="006D2BE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Bidi"/>
              </w:rPr>
            </w:pPr>
            <w:r w:rsidRPr="50476C95">
              <w:rPr>
                <w:rFonts w:asciiTheme="minorHAnsi" w:eastAsia="Calibri" w:hAnsiTheme="minorHAnsi" w:cstheme="minorBidi"/>
              </w:rPr>
              <w:t>The internet</w:t>
            </w:r>
          </w:p>
          <w:p w14:paraId="6E07C430" w14:textId="34B5A377" w:rsidR="001677C3" w:rsidRPr="001677C3" w:rsidRDefault="78C86259" w:rsidP="006D2BE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Bidi"/>
              </w:rPr>
            </w:pPr>
            <w:r w:rsidRPr="50476C95">
              <w:rPr>
                <w:rFonts w:asciiTheme="minorHAnsi" w:eastAsia="Calibri" w:hAnsiTheme="minorHAnsi" w:cstheme="minorBidi"/>
              </w:rPr>
              <w:t>The internet of things</w:t>
            </w:r>
          </w:p>
          <w:p w14:paraId="76C0F331" w14:textId="3D357587" w:rsidR="001677C3" w:rsidRPr="001677C3" w:rsidRDefault="78C86259" w:rsidP="006D2BED">
            <w:pPr>
              <w:pStyle w:val="NoSpacing"/>
              <w:numPr>
                <w:ilvl w:val="0"/>
                <w:numId w:val="3"/>
              </w:numPr>
              <w:rPr>
                <w:rFonts w:asciiTheme="minorHAnsi" w:eastAsia="Calibri" w:hAnsiTheme="minorHAnsi" w:cstheme="minorBidi"/>
              </w:rPr>
            </w:pPr>
            <w:r w:rsidRPr="50476C95">
              <w:rPr>
                <w:rFonts w:asciiTheme="minorHAnsi" w:eastAsia="Calibri" w:hAnsiTheme="minorHAnsi" w:cstheme="minorBidi"/>
              </w:rPr>
              <w:t>Broadband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A1245" w14:textId="1508CB79" w:rsidR="001677C3" w:rsidRDefault="001677C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  <w:t>Do Now activities</w:t>
            </w:r>
          </w:p>
          <w:p w14:paraId="0D7295A3" w14:textId="7FE335EC" w:rsidR="001677C3" w:rsidRDefault="001677C3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</w:p>
          <w:p w14:paraId="633E92CA" w14:textId="356358AB" w:rsidR="001677C3" w:rsidRPr="00653458" w:rsidRDefault="001677C3" w:rsidP="50476C9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MCQs </w:t>
            </w:r>
            <w:r w:rsidR="0BE2ED16"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at mid-point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749A5" w14:textId="2D87C332" w:rsidR="00322A7F" w:rsidRPr="00ED65BF" w:rsidRDefault="7D6EF7B0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1585C185" w14:textId="39B96E3F" w:rsidR="00322A7F" w:rsidRPr="00ED65BF" w:rsidRDefault="7D6EF7B0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46A2492F" w14:textId="499A46ED" w:rsidR="00322A7F" w:rsidRPr="00ED65BF" w:rsidRDefault="7D6EF7B0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7292301D" w14:textId="7B5B2874" w:rsidR="00322A7F" w:rsidRPr="00ED65BF" w:rsidRDefault="7D6EF7B0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76685" w14:textId="0621CD7C" w:rsidR="001677C3" w:rsidRPr="00671E47" w:rsidRDefault="00252D4E" w:rsidP="006D2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Communication</w:t>
            </w:r>
          </w:p>
          <w:p w14:paraId="6D4CB57A" w14:textId="3FB1238A" w:rsidR="001677C3" w:rsidRPr="00671E47" w:rsidRDefault="00252D4E" w:rsidP="006D2B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Digital Literacy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6BA8" w14:textId="77777777" w:rsidR="001677C3" w:rsidRPr="00671E47" w:rsidRDefault="00671E47" w:rsidP="006D2B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32DB0DB8" w14:textId="728CB6BD" w:rsidR="00671E47" w:rsidRPr="00671E47" w:rsidRDefault="00671E47" w:rsidP="006D2B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Summative end of topic assessment</w:t>
            </w:r>
          </w:p>
        </w:tc>
      </w:tr>
      <w:tr w:rsidR="00415264" w:rsidRPr="002607ED" w14:paraId="09FF633D" w14:textId="77777777" w:rsidTr="50476C95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7A7F89D3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Year </w:t>
            </w:r>
            <w:r w:rsidR="0052172F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Curriculum Overview [202</w:t>
            </w:r>
            <w:r w:rsidR="13CBC28C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34E5D47B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3AE1F84D" w14:textId="310AA809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6534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Computing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671E47" w:rsidRPr="002607ED" w14:paraId="29FD4FBE" w14:textId="77777777" w:rsidTr="50476C9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484EF6CA" w14:textId="77777777" w:rsidR="00415264" w:rsidRPr="002607ED" w:rsidRDefault="00415264" w:rsidP="00F65B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1E47" w:rsidRPr="002607ED" w14:paraId="62057232" w14:textId="77777777" w:rsidTr="50476C95">
        <w:trPr>
          <w:trHeight w:val="750"/>
        </w:trPr>
        <w:tc>
          <w:tcPr>
            <w:tcW w:w="1195" w:type="dxa"/>
            <w:vMerge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E47" w:rsidRPr="002607ED" w14:paraId="4DC350A9" w14:textId="77777777" w:rsidTr="50476C95">
        <w:trPr>
          <w:trHeight w:val="70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1A8A" w14:textId="5BE0B54C" w:rsidR="003A5E80" w:rsidRDefault="5FD31DF2" w:rsidP="50476C9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Nov-Feb</w:t>
            </w:r>
          </w:p>
          <w:p w14:paraId="05FAD87C" w14:textId="00DC7748" w:rsidR="003A5E80" w:rsidRDefault="1E927E20" w:rsidP="50476C95">
            <w:pPr>
              <w:spacing w:after="0" w:line="240" w:lineRule="auto"/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2 lessons a fortnight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769CD" w14:textId="308B4616" w:rsidR="0067171F" w:rsidRDefault="00210D62" w:rsidP="003F400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  <w:t>Data Handling – Low level language – Binary/Logic</w:t>
            </w:r>
          </w:p>
          <w:p w14:paraId="18A509CE" w14:textId="77777777" w:rsidR="0067171F" w:rsidRDefault="0067171F" w:rsidP="003F400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</w:p>
          <w:p w14:paraId="034FCB3E" w14:textId="7E311558" w:rsidR="0067171F" w:rsidRPr="005D5437" w:rsidRDefault="0067171F" w:rsidP="003F4008">
            <w:pPr>
              <w:spacing w:after="200" w:line="276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C06" w14:textId="7967FFF5" w:rsidR="3D5D329F" w:rsidRDefault="3D5D329F" w:rsidP="006D2BED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 w:themeColor="text1"/>
              </w:rPr>
            </w:pPr>
            <w:r w:rsidRPr="50476C95">
              <w:rPr>
                <w:rFonts w:ascii="Calibri" w:eastAsia="Calibri" w:hAnsi="Calibri"/>
                <w:color w:val="000000" w:themeColor="text1"/>
              </w:rPr>
              <w:t>How computers process data</w:t>
            </w:r>
          </w:p>
          <w:p w14:paraId="55BBEACC" w14:textId="03E81900" w:rsidR="0067171F" w:rsidRPr="00210D62" w:rsidRDefault="00210D62" w:rsidP="006D2BED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</w:rPr>
            </w:pPr>
            <w:r w:rsidRPr="50476C95">
              <w:rPr>
                <w:rFonts w:ascii="Calibri" w:eastAsia="Calibri" w:hAnsi="Calibri"/>
                <w:color w:val="000000" w:themeColor="text1"/>
              </w:rPr>
              <w:t>Binary and denary conversions</w:t>
            </w:r>
          </w:p>
          <w:p w14:paraId="4E5466E9" w14:textId="5924334A" w:rsidR="12BF4E2E" w:rsidRDefault="12BF4E2E" w:rsidP="006D2BED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 w:themeColor="text1"/>
              </w:rPr>
            </w:pPr>
            <w:r w:rsidRPr="50476C95">
              <w:rPr>
                <w:rFonts w:ascii="Calibri" w:eastAsia="Calibri" w:hAnsi="Calibri"/>
                <w:color w:val="000000" w:themeColor="text1"/>
              </w:rPr>
              <w:t>Hex conversions</w:t>
            </w:r>
          </w:p>
          <w:p w14:paraId="7A13D07D" w14:textId="543685CE" w:rsidR="00210D62" w:rsidRPr="00210D62" w:rsidRDefault="00210D62" w:rsidP="006D2BED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</w:rPr>
            </w:pPr>
            <w:r w:rsidRPr="50476C95">
              <w:rPr>
                <w:rFonts w:ascii="Calibri" w:eastAsia="Calibri" w:hAnsi="Calibri"/>
                <w:color w:val="000000" w:themeColor="text1"/>
              </w:rPr>
              <w:t>Logic Gates and truth tables</w:t>
            </w:r>
          </w:p>
          <w:p w14:paraId="4AB8228D" w14:textId="0B123976" w:rsidR="00210D62" w:rsidRPr="00210D62" w:rsidRDefault="00210D62" w:rsidP="006D2BED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</w:rPr>
            </w:pPr>
            <w:r w:rsidRPr="50476C95">
              <w:rPr>
                <w:rFonts w:ascii="Calibri" w:eastAsia="Calibri" w:hAnsi="Calibri"/>
                <w:color w:val="000000" w:themeColor="text1"/>
              </w:rPr>
              <w:t>Binary addition</w:t>
            </w:r>
          </w:p>
          <w:p w14:paraId="5533213C" w14:textId="42F7A624" w:rsidR="00210D62" w:rsidRPr="00210D62" w:rsidRDefault="00210D62" w:rsidP="006D2BED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/>
              </w:rPr>
            </w:pPr>
            <w:r w:rsidRPr="50476C95">
              <w:rPr>
                <w:rFonts w:ascii="Calibri" w:eastAsia="Calibri" w:hAnsi="Calibri"/>
                <w:color w:val="000000" w:themeColor="text1"/>
              </w:rPr>
              <w:t xml:space="preserve">Image </w:t>
            </w:r>
            <w:r w:rsidR="7BF96F90" w:rsidRPr="50476C95">
              <w:rPr>
                <w:rFonts w:ascii="Calibri" w:eastAsia="Calibri" w:hAnsi="Calibri"/>
                <w:color w:val="000000" w:themeColor="text1"/>
              </w:rPr>
              <w:t>representation</w:t>
            </w:r>
          </w:p>
          <w:p w14:paraId="0D3A6FF8" w14:textId="04CAED2A" w:rsidR="7BF96F90" w:rsidRDefault="7BF96F90" w:rsidP="006D2BED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/>
                <w:color w:val="000000" w:themeColor="text1"/>
              </w:rPr>
            </w:pPr>
            <w:r w:rsidRPr="50476C95">
              <w:rPr>
                <w:rFonts w:ascii="Calibri" w:eastAsia="Calibri" w:hAnsi="Calibri"/>
                <w:color w:val="000000" w:themeColor="text1"/>
              </w:rPr>
              <w:t>Sound representation</w:t>
            </w:r>
          </w:p>
          <w:p w14:paraId="10593B9B" w14:textId="77777777" w:rsidR="00255550" w:rsidRPr="00210D62" w:rsidRDefault="00255550" w:rsidP="00255550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  <w:p w14:paraId="2C67A511" w14:textId="2D970094" w:rsidR="00255550" w:rsidRPr="00210D62" w:rsidRDefault="00255550" w:rsidP="50476C95">
            <w:pPr>
              <w:pStyle w:val="NoSpacing"/>
              <w:rPr>
                <w:rFonts w:ascii="Calibri" w:eastAsia="Calibri" w:hAnsi="Calibri"/>
                <w:color w:val="000000" w:themeColor="text1"/>
              </w:rPr>
            </w:pPr>
            <w:proofErr w:type="spellStart"/>
            <w:r w:rsidRPr="50476C95">
              <w:rPr>
                <w:rFonts w:ascii="Calibri" w:eastAsia="Calibri" w:hAnsi="Calibri"/>
                <w:color w:val="000000" w:themeColor="text1"/>
              </w:rPr>
              <w:t>eSafety</w:t>
            </w:r>
            <w:proofErr w:type="spellEnd"/>
            <w:r w:rsidRPr="50476C95">
              <w:rPr>
                <w:rFonts w:ascii="Calibri" w:eastAsia="Calibri" w:hAnsi="Calibri"/>
                <w:color w:val="000000" w:themeColor="text1"/>
              </w:rPr>
              <w:t xml:space="preserve"> – Safe storage of data</w:t>
            </w:r>
          </w:p>
          <w:p w14:paraId="0657C51E" w14:textId="4E87C402" w:rsidR="00255550" w:rsidRPr="00210D62" w:rsidRDefault="00255550" w:rsidP="50476C95">
            <w:pPr>
              <w:pStyle w:val="NoSpacing"/>
              <w:rPr>
                <w:rFonts w:ascii="Calibri" w:eastAsia="Calibri" w:hAnsi="Calibri"/>
                <w:color w:val="000000" w:themeColor="text1"/>
              </w:rPr>
            </w:pPr>
          </w:p>
          <w:p w14:paraId="2734B3DC" w14:textId="49C7E7D9" w:rsidR="00255550" w:rsidRPr="00210D62" w:rsidRDefault="00255550" w:rsidP="00255550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A795A" w14:textId="1508CB79" w:rsidR="0067171F" w:rsidRPr="001677C3" w:rsidRDefault="3CCBBDEC" w:rsidP="50476C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Do Now activities</w:t>
            </w:r>
          </w:p>
          <w:p w14:paraId="1293C3D3" w14:textId="7FE335EC" w:rsidR="0067171F" w:rsidRPr="001677C3" w:rsidRDefault="0067171F" w:rsidP="50476C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164A224E" w14:textId="520EA049" w:rsidR="0067171F" w:rsidRPr="001677C3" w:rsidRDefault="3CCBBDEC" w:rsidP="50476C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 at mid-point</w:t>
            </w:r>
          </w:p>
          <w:p w14:paraId="32D51357" w14:textId="6AAAA4B7" w:rsidR="0067171F" w:rsidRPr="001677C3" w:rsidRDefault="0067171F" w:rsidP="50476C9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2BE4CA74" w14:textId="79EE9C94" w:rsidR="0067171F" w:rsidRPr="001677C3" w:rsidRDefault="0067171F" w:rsidP="50476C9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28334" w14:textId="0F0F3D53" w:rsidR="00322A7F" w:rsidRPr="0067171F" w:rsidRDefault="6E6936E7" w:rsidP="006D2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3F0337DF" w14:textId="6B0F46C4" w:rsidR="00322A7F" w:rsidRPr="0067171F" w:rsidRDefault="6E6936E7" w:rsidP="006D2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493D446D" w14:textId="5E812E1A" w:rsidR="00322A7F" w:rsidRPr="0067171F" w:rsidRDefault="6E6936E7" w:rsidP="006D2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7061E90A" w14:textId="5F5866F3" w:rsidR="00322A7F" w:rsidRPr="0067171F" w:rsidRDefault="6E6936E7" w:rsidP="006D2B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  <w:p w14:paraId="03379238" w14:textId="1B209B65" w:rsidR="00322A7F" w:rsidRPr="0067171F" w:rsidRDefault="00322A7F" w:rsidP="50476C95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D7418" w14:textId="77777777" w:rsidR="00210D62" w:rsidRDefault="00210D62" w:rsidP="006D2BED">
            <w:pPr>
              <w:pStyle w:val="ListParagraph"/>
              <w:numPr>
                <w:ilvl w:val="0"/>
                <w:numId w:val="6"/>
              </w:numPr>
            </w:pPr>
            <w:r>
              <w:t>Numeracy</w:t>
            </w:r>
          </w:p>
          <w:p w14:paraId="0D313703" w14:textId="0422EA13" w:rsidR="00210D62" w:rsidRPr="008C0F1A" w:rsidRDefault="00BF2819" w:rsidP="006D2BED">
            <w:pPr>
              <w:pStyle w:val="ListParagraph"/>
              <w:numPr>
                <w:ilvl w:val="0"/>
                <w:numId w:val="6"/>
              </w:numPr>
            </w:pPr>
            <w:r>
              <w:t>Problem solving</w:t>
            </w:r>
          </w:p>
          <w:p w14:paraId="05F12C2A" w14:textId="7AF82569" w:rsidR="00210D62" w:rsidRPr="008C0F1A" w:rsidRDefault="60FAFA75" w:rsidP="006D2BED">
            <w:pPr>
              <w:pStyle w:val="ListParagraph"/>
              <w:numPr>
                <w:ilvl w:val="0"/>
                <w:numId w:val="6"/>
              </w:numPr>
            </w:pPr>
            <w:r>
              <w:t>Pro</w:t>
            </w:r>
            <w:r w:rsidR="52AA731E">
              <w:t>blem solving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645D" w14:textId="28F499F2" w:rsidR="00671E47" w:rsidRDefault="00671E47" w:rsidP="006D2B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Formative </w:t>
            </w:r>
            <w:r w:rsidR="00255550"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</w:t>
            </w:r>
          </w:p>
          <w:p w14:paraId="1037F51F" w14:textId="18C6F5D3" w:rsidR="0067171F" w:rsidRPr="00671E47" w:rsidRDefault="00671E47" w:rsidP="006D2B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Summative end of topic assessment</w:t>
            </w:r>
          </w:p>
        </w:tc>
      </w:tr>
      <w:tr w:rsidR="00415264" w:rsidRPr="002607ED" w14:paraId="4EABB1CE" w14:textId="77777777" w:rsidTr="50476C95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48486C6B" w:rsidR="00415264" w:rsidRPr="002607ED" w:rsidRDefault="00415264" w:rsidP="00964B5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Year </w:t>
            </w:r>
            <w:r w:rsidR="0052172F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Curriculum Overview [202</w:t>
            </w:r>
            <w:r w:rsidR="4C20E6B6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4305B4D2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0CD12601" w14:textId="1DB005B3" w:rsidR="00415264" w:rsidRPr="002607ED" w:rsidRDefault="006F0D68" w:rsidP="0065345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653458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Computing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671E47" w:rsidRPr="002607ED" w14:paraId="78F74905" w14:textId="77777777" w:rsidTr="50476C95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415264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F24659" w:rsidRPr="002607ED" w:rsidRDefault="00F2465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C6E8244" w14:textId="77777777" w:rsidR="00415264" w:rsidRPr="002607ED" w:rsidRDefault="00415264" w:rsidP="00F65B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6882C6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11CC3CF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790CC38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671E47" w:rsidRPr="002607ED" w14:paraId="74547CC8" w14:textId="77777777" w:rsidTr="50476C95">
        <w:trPr>
          <w:trHeight w:val="1147"/>
        </w:trPr>
        <w:tc>
          <w:tcPr>
            <w:tcW w:w="1195" w:type="dxa"/>
            <w:vMerge/>
          </w:tcPr>
          <w:p w14:paraId="41B94C5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</w:tcPr>
          <w:p w14:paraId="5CEFA7D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14:paraId="7107344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14:paraId="3C6E739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BED" w:rsidRPr="002607ED" w14:paraId="07FFC33C" w14:textId="77777777" w:rsidTr="00986FF2">
        <w:trPr>
          <w:trHeight w:val="18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52CD3" w14:textId="6126A1D0" w:rsidR="006D2BED" w:rsidRPr="50476C95" w:rsidRDefault="006D2BED" w:rsidP="006D2BED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>Feb-March</w:t>
            </w: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  <w:t xml:space="preserve"> 2 lesson per fortnight</w:t>
            </w:r>
            <w:r w:rsidRPr="50476C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5D7D9" w14:textId="77777777" w:rsidR="006D2BED" w:rsidRDefault="006D2BED" w:rsidP="006D2BED">
            <w:pPr>
              <w:tabs>
                <w:tab w:val="left" w:pos="510"/>
              </w:tabs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50476C95">
              <w:rPr>
                <w:rFonts w:eastAsia="Calibri"/>
                <w:b/>
                <w:bCs/>
                <w:sz w:val="24"/>
                <w:szCs w:val="24"/>
              </w:rPr>
              <w:t>Physical Programming - Microbit</w:t>
            </w:r>
          </w:p>
          <w:p w14:paraId="6FC53FAA" w14:textId="77777777" w:rsidR="006D2BED" w:rsidRDefault="006D2BED" w:rsidP="006D2BED">
            <w:pPr>
              <w:tabs>
                <w:tab w:val="left" w:pos="510"/>
              </w:tabs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6A521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Computational Thinking</w:t>
            </w:r>
          </w:p>
          <w:p w14:paraId="3739C239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Input and outputs</w:t>
            </w:r>
          </w:p>
          <w:p w14:paraId="3DDCD960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Sequence</w:t>
            </w:r>
          </w:p>
          <w:p w14:paraId="5C8C1B74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Selection</w:t>
            </w:r>
          </w:p>
          <w:p w14:paraId="06061A58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Iteration</w:t>
            </w:r>
          </w:p>
          <w:p w14:paraId="7D28529E" w14:textId="332D5658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Testing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4688" w14:textId="77777777" w:rsidR="006D2BED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Do Now activities</w:t>
            </w:r>
          </w:p>
          <w:p w14:paraId="21DCC412" w14:textId="77777777" w:rsidR="006D2BED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2D5AB956" w14:textId="77777777" w:rsidR="006D2BED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 at mid-point</w:t>
            </w:r>
          </w:p>
          <w:p w14:paraId="0EF66CF7" w14:textId="77777777" w:rsidR="006D2BED" w:rsidRPr="50476C95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4E712" w14:textId="77777777" w:rsidR="006D2BED" w:rsidRDefault="006D2BED" w:rsidP="006D2B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61A1544F" w14:textId="77777777" w:rsidR="006D2BED" w:rsidRDefault="006D2BED" w:rsidP="006D2B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052C5270" w14:textId="77777777" w:rsidR="006D2BED" w:rsidRDefault="006D2BED" w:rsidP="006D2B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1EBEF30F" w14:textId="10635035" w:rsidR="006D2BED" w:rsidRPr="50476C95" w:rsidRDefault="006D2BED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8B999" w14:textId="77777777" w:rsidR="006D2BED" w:rsidRDefault="006D2BED" w:rsidP="006D2BED">
            <w:pPr>
              <w:pStyle w:val="ListParagraph"/>
              <w:numPr>
                <w:ilvl w:val="0"/>
                <w:numId w:val="7"/>
              </w:numPr>
            </w:pPr>
            <w:r>
              <w:t>Problem solving</w:t>
            </w:r>
          </w:p>
          <w:p w14:paraId="62C51333" w14:textId="77777777" w:rsidR="006D2BED" w:rsidRDefault="006D2BED" w:rsidP="006D2BED">
            <w:pPr>
              <w:pStyle w:val="ListParagraph"/>
              <w:numPr>
                <w:ilvl w:val="0"/>
                <w:numId w:val="7"/>
              </w:numPr>
            </w:pPr>
            <w:r>
              <w:t>System design</w:t>
            </w:r>
          </w:p>
          <w:p w14:paraId="3D7E6597" w14:textId="77777777" w:rsidR="006D2BED" w:rsidRDefault="006D2BED" w:rsidP="006D2BED">
            <w:pPr>
              <w:pStyle w:val="ListParagraph"/>
              <w:numPr>
                <w:ilvl w:val="0"/>
                <w:numId w:val="7"/>
              </w:numPr>
            </w:pPr>
            <w:r>
              <w:t>Algorithmic thinking</w:t>
            </w:r>
          </w:p>
          <w:p w14:paraId="1E7F4A30" w14:textId="77777777" w:rsidR="006D2BED" w:rsidRDefault="006D2BED" w:rsidP="006D2BE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C386F" w14:textId="77777777" w:rsidR="006D2BED" w:rsidRDefault="006D2BED" w:rsidP="006D2B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Formative MCQ</w:t>
            </w:r>
          </w:p>
          <w:p w14:paraId="30DDC75A" w14:textId="77777777" w:rsidR="006D2BED" w:rsidRDefault="006D2BED" w:rsidP="006D2B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Summative end of topic assessment</w:t>
            </w:r>
          </w:p>
          <w:p w14:paraId="144DCEB5" w14:textId="77777777" w:rsidR="006D2BED" w:rsidRPr="50476C95" w:rsidRDefault="006D2BED" w:rsidP="006D2B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50476C95" w14:paraId="5D091167" w14:textId="77777777" w:rsidTr="50476C95">
        <w:trPr>
          <w:trHeight w:val="720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F43AD74" w14:textId="30F6EA3C" w:rsidR="4F7E4479" w:rsidRDefault="4F7E4479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Year 8 Curriculum Overview [202</w:t>
            </w:r>
            <w:r w:rsidR="74851535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-202</w:t>
            </w:r>
            <w:r w:rsidR="73526AE8"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>]</w:t>
            </w:r>
          </w:p>
          <w:p w14:paraId="28BE0152" w14:textId="1FAB54CF" w:rsidR="4F7E4479" w:rsidRDefault="4F7E4479" w:rsidP="50476C95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        Computing</w:t>
            </w:r>
          </w:p>
          <w:p w14:paraId="3CF454FF" w14:textId="0F8E6874" w:rsidR="50476C95" w:rsidRDefault="50476C95" w:rsidP="50476C95">
            <w:pPr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0476C95" w14:paraId="5CBBF83F" w14:textId="77777777" w:rsidTr="50476C95">
        <w:trPr>
          <w:trHeight w:val="72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88D78" w14:textId="2E8E4F1E" w:rsidR="679A40BD" w:rsidRDefault="679A40BD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Summer </w:t>
            </w:r>
          </w:p>
          <w:p w14:paraId="0F4C1890" w14:textId="77777777" w:rsidR="679A40BD" w:rsidRDefault="679A40BD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Term</w:t>
            </w:r>
          </w:p>
          <w:p w14:paraId="3D15A125" w14:textId="5BB7737C" w:rsidR="50476C95" w:rsidRDefault="50476C95" w:rsidP="50476C9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82279" w14:textId="7F57A3E5" w:rsidR="263F25EF" w:rsidRDefault="263F25EF" w:rsidP="50476C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73527" w14:textId="77777777" w:rsidR="263F25EF" w:rsidRDefault="263F25EF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Literacy Skills</w:t>
            </w:r>
          </w:p>
          <w:p w14:paraId="4BEC36F0" w14:textId="77777777" w:rsidR="50476C95" w:rsidRDefault="50476C95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B295F7B" w14:textId="77777777" w:rsidR="263F25EF" w:rsidRDefault="263F25EF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Opportunities for</w:t>
            </w:r>
          </w:p>
          <w:p w14:paraId="6D9F3100" w14:textId="77777777" w:rsidR="263F25EF" w:rsidRDefault="263F25EF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developing </w:t>
            </w:r>
          </w:p>
          <w:p w14:paraId="6681B3F1" w14:textId="77777777" w:rsidR="263F25EF" w:rsidRDefault="263F25EF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literacy skills</w:t>
            </w:r>
          </w:p>
          <w:p w14:paraId="057A7ADC" w14:textId="05C4179C" w:rsidR="50476C95" w:rsidRDefault="50476C95" w:rsidP="50476C9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EFB43" w14:textId="77777777" w:rsidR="52347A16" w:rsidRDefault="52347A16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Employability Skills</w:t>
            </w:r>
          </w:p>
          <w:p w14:paraId="100ABD5F" w14:textId="3716C815" w:rsidR="50476C95" w:rsidRDefault="50476C95" w:rsidP="50476C9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CF737" w14:textId="77777777" w:rsidR="52347A16" w:rsidRDefault="52347A16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Assessment Opportunities</w:t>
            </w:r>
          </w:p>
          <w:p w14:paraId="08A4BECF" w14:textId="7FCC8151" w:rsidR="50476C95" w:rsidRDefault="50476C95" w:rsidP="50476C9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50476C95" w14:paraId="069D7A4B" w14:textId="77777777" w:rsidTr="50476C95">
        <w:trPr>
          <w:trHeight w:val="1065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07F46" w14:textId="77777777" w:rsidR="002873AA" w:rsidRDefault="002873AA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DEEB54" w14:textId="77777777" w:rsidR="5B8422A5" w:rsidRDefault="5B8422A5" w:rsidP="50476C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Composites</w:t>
            </w:r>
          </w:p>
          <w:p w14:paraId="79B84CB6" w14:textId="03FD2952" w:rsidR="50476C95" w:rsidRDefault="50476C95" w:rsidP="50476C9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A3291" w14:textId="77777777" w:rsidR="5B8422A5" w:rsidRDefault="5B8422A5" w:rsidP="50476C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Components</w:t>
            </w:r>
          </w:p>
          <w:p w14:paraId="4D8DB89F" w14:textId="7C0451D7" w:rsidR="5B8422A5" w:rsidRDefault="5B8422A5" w:rsidP="50476C9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[KEY concepts &amp; subject specific vocab]</w:t>
            </w:r>
          </w:p>
          <w:p w14:paraId="4074B343" w14:textId="0FFBA874" w:rsidR="50476C95" w:rsidRDefault="50476C95" w:rsidP="50476C9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EFB2E" w14:textId="77777777" w:rsidR="138F94E5" w:rsidRDefault="138F94E5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</w:rPr>
              <w:t>Formal Retrieval</w:t>
            </w:r>
          </w:p>
          <w:p w14:paraId="0CE8573D" w14:textId="77777777" w:rsidR="138F94E5" w:rsidRDefault="138F94E5" w:rsidP="50476C9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[if any]</w:t>
            </w:r>
          </w:p>
          <w:p w14:paraId="073F9CF0" w14:textId="0465E9C0" w:rsidR="50476C95" w:rsidRDefault="50476C95" w:rsidP="50476C9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43EB7" w14:textId="77777777" w:rsidR="002873AA" w:rsidRDefault="002873AA"/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DAE0E" w14:textId="77777777" w:rsidR="002873AA" w:rsidRDefault="002873AA"/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7FED2" w14:textId="77777777" w:rsidR="002873AA" w:rsidRDefault="002873AA"/>
        </w:tc>
      </w:tr>
      <w:tr w:rsidR="006D2BED" w:rsidRPr="00671E47" w14:paraId="0A40A57B" w14:textId="77777777" w:rsidTr="00E51E85">
        <w:trPr>
          <w:trHeight w:val="18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B1A7E" w14:textId="77777777" w:rsidR="006D2BED" w:rsidRPr="003F4008" w:rsidRDefault="006D2BED" w:rsidP="006D2BED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June – July 2 lessons per fortnight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45780" w14:textId="77777777" w:rsidR="006D2BED" w:rsidRPr="005D5437" w:rsidRDefault="006D2BED" w:rsidP="006D2BED">
            <w:pPr>
              <w:tabs>
                <w:tab w:val="left" w:pos="510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High level language – Introduction to Text based programming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990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Computational Thinking</w:t>
            </w:r>
          </w:p>
          <w:p w14:paraId="4EB33EC4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Variables and Lists</w:t>
            </w:r>
          </w:p>
          <w:p w14:paraId="4D7BBCF2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Datatypes</w:t>
            </w:r>
          </w:p>
          <w:p w14:paraId="1F0C5E4B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Methods of selection – IF and ELIF</w:t>
            </w:r>
          </w:p>
          <w:p w14:paraId="388A1693" w14:textId="77777777" w:rsidR="006D2BED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Methods of iteration – WHILE and FOR</w:t>
            </w:r>
          </w:p>
          <w:p w14:paraId="2490C924" w14:textId="77777777" w:rsidR="006D2BED" w:rsidRPr="00BF2819" w:rsidRDefault="006D2BED" w:rsidP="006D2BED">
            <w:pPr>
              <w:pStyle w:val="NoSpacing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color w:val="000000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Sequencing – Algorithmic Thinking</w:t>
            </w:r>
          </w:p>
          <w:p w14:paraId="61812558" w14:textId="77777777" w:rsidR="006D2BED" w:rsidRPr="0067171F" w:rsidRDefault="006D2BED" w:rsidP="006D2BED">
            <w:pPr>
              <w:pStyle w:val="NoSpacing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50476C95">
              <w:rPr>
                <w:rFonts w:asciiTheme="minorHAnsi" w:eastAsia="Calibri" w:hAnsiTheme="minorHAnsi" w:cstheme="minorBidi"/>
                <w:color w:val="000000" w:themeColor="text1"/>
              </w:rPr>
              <w:t>e-safety – creating robust computer systems through defensive design</w:t>
            </w:r>
          </w:p>
          <w:p w14:paraId="13561C66" w14:textId="77777777" w:rsidR="006D2BED" w:rsidRPr="0067171F" w:rsidRDefault="006D2BED" w:rsidP="006D2BED">
            <w:pPr>
              <w:pStyle w:val="NoSpacing"/>
              <w:rPr>
                <w:rFonts w:asciiTheme="minorHAnsi" w:eastAsia="Calibri" w:hAnsiTheme="minorHAnsi" w:cstheme="minorBidi"/>
                <w:color w:val="000000"/>
              </w:rPr>
            </w:pPr>
            <w:bookmarkStart w:id="1" w:name="_GoBack"/>
            <w:bookmarkEnd w:id="1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C2827" w14:textId="77777777" w:rsidR="006D2BED" w:rsidRPr="0067171F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Do Now activities</w:t>
            </w:r>
          </w:p>
          <w:p w14:paraId="40ED5BBA" w14:textId="77777777" w:rsidR="006D2BED" w:rsidRPr="0067171F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  <w:p w14:paraId="6CE4B633" w14:textId="77777777" w:rsidR="006D2BED" w:rsidRPr="0067171F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MCQ at mid-point</w:t>
            </w:r>
          </w:p>
          <w:p w14:paraId="1D2EB53F" w14:textId="77777777" w:rsidR="006D2BED" w:rsidRPr="0067171F" w:rsidRDefault="006D2BED" w:rsidP="006D2BED">
            <w:pPr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E8F6" w14:textId="77777777" w:rsidR="006D2BED" w:rsidRPr="00210D62" w:rsidRDefault="006D2BED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Keyword definitions</w:t>
            </w:r>
          </w:p>
          <w:p w14:paraId="2C54EC40" w14:textId="77777777" w:rsidR="006D2BED" w:rsidRPr="00210D62" w:rsidRDefault="006D2BED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Sentence starters</w:t>
            </w:r>
          </w:p>
          <w:p w14:paraId="50F826A5" w14:textId="77777777" w:rsidR="006D2BED" w:rsidRPr="00210D62" w:rsidRDefault="006D2BED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Bloom’s Taxonomy</w:t>
            </w:r>
          </w:p>
          <w:p w14:paraId="5AEF6826" w14:textId="77777777" w:rsidR="006D2BED" w:rsidRPr="00210D62" w:rsidRDefault="006D2BED" w:rsidP="006D2B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Extended writing tasks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5C56" w14:textId="77777777" w:rsidR="006D2BED" w:rsidRDefault="006D2BED" w:rsidP="006D2BED">
            <w:pPr>
              <w:pStyle w:val="ListParagraph"/>
              <w:numPr>
                <w:ilvl w:val="0"/>
                <w:numId w:val="7"/>
              </w:numPr>
            </w:pPr>
            <w:r>
              <w:t>Problem solving</w:t>
            </w:r>
          </w:p>
          <w:p w14:paraId="7092239C" w14:textId="77777777" w:rsidR="006D2BED" w:rsidRDefault="006D2BED" w:rsidP="006D2BED">
            <w:pPr>
              <w:pStyle w:val="ListParagraph"/>
              <w:numPr>
                <w:ilvl w:val="0"/>
                <w:numId w:val="7"/>
              </w:numPr>
            </w:pPr>
            <w:r>
              <w:t>System design</w:t>
            </w:r>
          </w:p>
          <w:p w14:paraId="316D05BE" w14:textId="77777777" w:rsidR="006D2BED" w:rsidRPr="003F4008" w:rsidRDefault="006D2BED" w:rsidP="006D2BED">
            <w:pPr>
              <w:pStyle w:val="ListParagraph"/>
              <w:numPr>
                <w:ilvl w:val="0"/>
                <w:numId w:val="7"/>
              </w:numPr>
            </w:pPr>
            <w:r>
              <w:t>Algorithmic thinking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21D6B" w14:textId="77777777" w:rsidR="006D2BED" w:rsidRDefault="006D2BED" w:rsidP="006D2B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4"/>
                <w:szCs w:val="20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Formative MCQ</w:t>
            </w:r>
          </w:p>
          <w:p w14:paraId="20AF7215" w14:textId="77777777" w:rsidR="006D2BED" w:rsidRPr="00671E47" w:rsidRDefault="006D2BED" w:rsidP="006D2B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50476C95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Summative end of topic assessment</w:t>
            </w:r>
          </w:p>
          <w:p w14:paraId="05B84BCD" w14:textId="77777777" w:rsidR="006D2BED" w:rsidRPr="00671E47" w:rsidRDefault="006D2BED" w:rsidP="006D2BED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CC1"/>
    <w:multiLevelType w:val="hybridMultilevel"/>
    <w:tmpl w:val="9ACE5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C2958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A8FA1"/>
    <w:multiLevelType w:val="hybridMultilevel"/>
    <w:tmpl w:val="D5549366"/>
    <w:lvl w:ilvl="0" w:tplc="126640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84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09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A2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C0B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C3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635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C6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8F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3262"/>
    <w:multiLevelType w:val="hybridMultilevel"/>
    <w:tmpl w:val="18888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15D7C"/>
    <w:multiLevelType w:val="hybridMultilevel"/>
    <w:tmpl w:val="366E9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BF688B"/>
    <w:multiLevelType w:val="hybridMultilevel"/>
    <w:tmpl w:val="CFFA2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603DB"/>
    <w:multiLevelType w:val="hybridMultilevel"/>
    <w:tmpl w:val="66AE9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25861"/>
    <w:multiLevelType w:val="hybridMultilevel"/>
    <w:tmpl w:val="FA702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85155"/>
    <w:multiLevelType w:val="hybridMultilevel"/>
    <w:tmpl w:val="EC6EF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CACA25"/>
    <w:multiLevelType w:val="hybridMultilevel"/>
    <w:tmpl w:val="A104C3F4"/>
    <w:lvl w:ilvl="0" w:tplc="ED2693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C04F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89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E4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20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88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1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02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C6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677C3"/>
    <w:rsid w:val="00184ADE"/>
    <w:rsid w:val="00192583"/>
    <w:rsid w:val="001B0DE1"/>
    <w:rsid w:val="001B3551"/>
    <w:rsid w:val="001E5B0C"/>
    <w:rsid w:val="00205266"/>
    <w:rsid w:val="00210D62"/>
    <w:rsid w:val="00215C5A"/>
    <w:rsid w:val="002347A9"/>
    <w:rsid w:val="00236B73"/>
    <w:rsid w:val="00252D4E"/>
    <w:rsid w:val="00255550"/>
    <w:rsid w:val="002607ED"/>
    <w:rsid w:val="00267260"/>
    <w:rsid w:val="002676D6"/>
    <w:rsid w:val="002861D6"/>
    <w:rsid w:val="002873AA"/>
    <w:rsid w:val="00287927"/>
    <w:rsid w:val="002916CF"/>
    <w:rsid w:val="002A250D"/>
    <w:rsid w:val="002E4FF7"/>
    <w:rsid w:val="00322A7F"/>
    <w:rsid w:val="003561ED"/>
    <w:rsid w:val="00356A18"/>
    <w:rsid w:val="00393DDD"/>
    <w:rsid w:val="00394A23"/>
    <w:rsid w:val="0039631D"/>
    <w:rsid w:val="003A5E80"/>
    <w:rsid w:val="003E7E0F"/>
    <w:rsid w:val="003F4008"/>
    <w:rsid w:val="00415264"/>
    <w:rsid w:val="00423ABB"/>
    <w:rsid w:val="00467817"/>
    <w:rsid w:val="00472D3E"/>
    <w:rsid w:val="004C0AE6"/>
    <w:rsid w:val="004C53CD"/>
    <w:rsid w:val="004E6E16"/>
    <w:rsid w:val="0050029F"/>
    <w:rsid w:val="0052172F"/>
    <w:rsid w:val="0054287C"/>
    <w:rsid w:val="00547AB0"/>
    <w:rsid w:val="005608E9"/>
    <w:rsid w:val="00593DFC"/>
    <w:rsid w:val="005C07BB"/>
    <w:rsid w:val="005D16E9"/>
    <w:rsid w:val="005D5437"/>
    <w:rsid w:val="005E397E"/>
    <w:rsid w:val="00653458"/>
    <w:rsid w:val="0065542A"/>
    <w:rsid w:val="0066143C"/>
    <w:rsid w:val="0067171F"/>
    <w:rsid w:val="00671E47"/>
    <w:rsid w:val="00674E6B"/>
    <w:rsid w:val="006A3B76"/>
    <w:rsid w:val="006B24FD"/>
    <w:rsid w:val="006B5BA1"/>
    <w:rsid w:val="006D2BED"/>
    <w:rsid w:val="006F0D68"/>
    <w:rsid w:val="00713126"/>
    <w:rsid w:val="00745493"/>
    <w:rsid w:val="007755BC"/>
    <w:rsid w:val="00782B85"/>
    <w:rsid w:val="007D4493"/>
    <w:rsid w:val="007E36E7"/>
    <w:rsid w:val="00820F53"/>
    <w:rsid w:val="00843F51"/>
    <w:rsid w:val="00862D15"/>
    <w:rsid w:val="008B7F84"/>
    <w:rsid w:val="008C0F1A"/>
    <w:rsid w:val="008C58FA"/>
    <w:rsid w:val="009430A1"/>
    <w:rsid w:val="00964B5F"/>
    <w:rsid w:val="009868D2"/>
    <w:rsid w:val="009903B0"/>
    <w:rsid w:val="009A5C1E"/>
    <w:rsid w:val="009F53B4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570E"/>
    <w:rsid w:val="00B86A8A"/>
    <w:rsid w:val="00BB062E"/>
    <w:rsid w:val="00BD77D5"/>
    <w:rsid w:val="00BE2177"/>
    <w:rsid w:val="00BF2819"/>
    <w:rsid w:val="00C1073E"/>
    <w:rsid w:val="00C139DC"/>
    <w:rsid w:val="00C21E68"/>
    <w:rsid w:val="00C24FB7"/>
    <w:rsid w:val="00C43E57"/>
    <w:rsid w:val="00C441CA"/>
    <w:rsid w:val="00C812FF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C022E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65BF"/>
    <w:rsid w:val="00ED76D5"/>
    <w:rsid w:val="00F03E41"/>
    <w:rsid w:val="00F24659"/>
    <w:rsid w:val="00F504FB"/>
    <w:rsid w:val="00F54B48"/>
    <w:rsid w:val="00F65B9F"/>
    <w:rsid w:val="00F66D47"/>
    <w:rsid w:val="00F837B7"/>
    <w:rsid w:val="00F94F9F"/>
    <w:rsid w:val="00FA02C2"/>
    <w:rsid w:val="00FD166B"/>
    <w:rsid w:val="00FE32E6"/>
    <w:rsid w:val="02773069"/>
    <w:rsid w:val="04411B2E"/>
    <w:rsid w:val="05DCEB8F"/>
    <w:rsid w:val="09B7EDA7"/>
    <w:rsid w:val="09BE87C1"/>
    <w:rsid w:val="0BE2ED16"/>
    <w:rsid w:val="0DA42A6A"/>
    <w:rsid w:val="0DB9E310"/>
    <w:rsid w:val="0EE89FF6"/>
    <w:rsid w:val="11F73990"/>
    <w:rsid w:val="128106F2"/>
    <w:rsid w:val="128D5433"/>
    <w:rsid w:val="12BF4E2E"/>
    <w:rsid w:val="138F94E5"/>
    <w:rsid w:val="13CBC28C"/>
    <w:rsid w:val="1A6C2451"/>
    <w:rsid w:val="1B393613"/>
    <w:rsid w:val="1BE8E07C"/>
    <w:rsid w:val="1DABA467"/>
    <w:rsid w:val="1E927E20"/>
    <w:rsid w:val="1FD00060"/>
    <w:rsid w:val="263F25EF"/>
    <w:rsid w:val="28C638A2"/>
    <w:rsid w:val="29ED5417"/>
    <w:rsid w:val="2A9D4F0B"/>
    <w:rsid w:val="2DEB6AD3"/>
    <w:rsid w:val="2EB54CDA"/>
    <w:rsid w:val="2EC0C53A"/>
    <w:rsid w:val="2EEE8D05"/>
    <w:rsid w:val="2F7B3E27"/>
    <w:rsid w:val="30929D85"/>
    <w:rsid w:val="32005382"/>
    <w:rsid w:val="32F64DB3"/>
    <w:rsid w:val="34BB0C59"/>
    <w:rsid w:val="34E5D47B"/>
    <w:rsid w:val="35AD467E"/>
    <w:rsid w:val="36D3C4A5"/>
    <w:rsid w:val="39F23D0A"/>
    <w:rsid w:val="3CCBBDEC"/>
    <w:rsid w:val="3D430629"/>
    <w:rsid w:val="3D5D329F"/>
    <w:rsid w:val="4216774C"/>
    <w:rsid w:val="4305B4D2"/>
    <w:rsid w:val="460F8A47"/>
    <w:rsid w:val="48676BF3"/>
    <w:rsid w:val="48A0BA19"/>
    <w:rsid w:val="49472B09"/>
    <w:rsid w:val="49A50F4E"/>
    <w:rsid w:val="4A42A08A"/>
    <w:rsid w:val="4C20E6B6"/>
    <w:rsid w:val="4C7ECBCB"/>
    <w:rsid w:val="4DBBA980"/>
    <w:rsid w:val="4F7E4479"/>
    <w:rsid w:val="4FB66C8D"/>
    <w:rsid w:val="50476C95"/>
    <w:rsid w:val="52347A16"/>
    <w:rsid w:val="52AA731E"/>
    <w:rsid w:val="53A49E48"/>
    <w:rsid w:val="5473EA2C"/>
    <w:rsid w:val="547677CA"/>
    <w:rsid w:val="56A06091"/>
    <w:rsid w:val="57C17E72"/>
    <w:rsid w:val="5B8422A5"/>
    <w:rsid w:val="5C9CDD1B"/>
    <w:rsid w:val="5D856EB4"/>
    <w:rsid w:val="5E30BFF6"/>
    <w:rsid w:val="5FD31DF2"/>
    <w:rsid w:val="5FD47DDD"/>
    <w:rsid w:val="60FAFA75"/>
    <w:rsid w:val="62C1D8F9"/>
    <w:rsid w:val="6643BF61"/>
    <w:rsid w:val="679A40BD"/>
    <w:rsid w:val="6DEB954B"/>
    <w:rsid w:val="6E6936E7"/>
    <w:rsid w:val="72BAC905"/>
    <w:rsid w:val="73526AE8"/>
    <w:rsid w:val="73BB563A"/>
    <w:rsid w:val="74851535"/>
    <w:rsid w:val="75431B05"/>
    <w:rsid w:val="7573B294"/>
    <w:rsid w:val="769A3485"/>
    <w:rsid w:val="770F4C96"/>
    <w:rsid w:val="78C86259"/>
    <w:rsid w:val="7BF96F90"/>
    <w:rsid w:val="7C07EEE4"/>
    <w:rsid w:val="7D6EF7B0"/>
    <w:rsid w:val="7D8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2affa-7be6-447a-ad57-7d994263d580" xsi:nil="true"/>
    <lcf76f155ced4ddcb4097134ff3c332f xmlns="5484a6d2-f508-4646-8a5f-32a7e555b4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3D29F6767DC47A14ADC0F3C6BE4A7" ma:contentTypeVersion="10" ma:contentTypeDescription="Create a new document." ma:contentTypeScope="" ma:versionID="723a85d3659317e2a63acd16a8cfe4ce">
  <xsd:schema xmlns:xsd="http://www.w3.org/2001/XMLSchema" xmlns:xs="http://www.w3.org/2001/XMLSchema" xmlns:p="http://schemas.microsoft.com/office/2006/metadata/properties" xmlns:ns2="5484a6d2-f508-4646-8a5f-32a7e555b49f" xmlns:ns3="2f32affa-7be6-447a-ad57-7d994263d580" targetNamespace="http://schemas.microsoft.com/office/2006/metadata/properties" ma:root="true" ma:fieldsID="57e797a9d9c590247535f9a13647c8ac" ns2:_="" ns3:_="">
    <xsd:import namespace="5484a6d2-f508-4646-8a5f-32a7e555b49f"/>
    <xsd:import namespace="2f32affa-7be6-447a-ad57-7d994263d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4a6d2-f508-4646-8a5f-32a7e555b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b9f6cc-080b-4a20-a7bf-bd48ba77d4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affa-7be6-447a-ad57-7d994263d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ab3970-c43e-4d7e-95fb-6bf4a47fc5b1}" ma:internalName="TaxCatchAll" ma:showField="CatchAllData" ma:web="2f32affa-7be6-447a-ad57-7d994263d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AFBC-0280-47BF-A955-644B8FDF5EA8}">
  <ds:schemaRefs>
    <ds:schemaRef ds:uri="http://schemas.microsoft.com/office/2006/documentManagement/types"/>
    <ds:schemaRef ds:uri="5484a6d2-f508-4646-8a5f-32a7e555b49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f32affa-7be6-447a-ad57-7d994263d58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378356-DB87-4449-A45E-4132EADD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4a6d2-f508-4646-8a5f-32a7e555b49f"/>
    <ds:schemaRef ds:uri="2f32affa-7be6-447a-ad57-7d994263d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8B9B0-7995-476E-AED0-B8FC14FA2B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353D53-6389-4EFC-9C9E-60E88322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2592</Characters>
  <Application>Microsoft Office Word</Application>
  <DocSecurity>4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Simpkin</dc:creator>
  <cp:keywords/>
  <dc:description/>
  <cp:lastModifiedBy>K McGloin</cp:lastModifiedBy>
  <cp:revision>2</cp:revision>
  <dcterms:created xsi:type="dcterms:W3CDTF">2024-03-27T09:45:00Z</dcterms:created>
  <dcterms:modified xsi:type="dcterms:W3CDTF">2024-03-27T09:45:00Z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0x0101008A43D29F6767DC47A14ADC0F3C6BE4A7</vt:lpwstr>
  </property>
  <property fmtid="{D5CDD505-2E9C-101B-9397-08002B2CF9AE}" pid="3" name="MediaServiceImageTags">
    <vt:lpwstr/>
  </property>
</Properties>
</file>